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Załącznik nr 3 do SWZ</w:t>
      </w:r>
    </w:p>
    <w:p>
      <w:pPr>
        <w:pStyle w:val="Normal"/>
        <w:spacing w:before="0" w:after="0"/>
        <w:ind w:left="3538" w:firstLine="709"/>
        <w:jc w:val="both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>
      <w:pPr>
        <w:pStyle w:val="Normal"/>
        <w:spacing w:before="0" w:after="0"/>
        <w:ind w:left="3538" w:firstLine="709"/>
        <w:jc w:val="both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lineRule="auto" w:line="360" w:before="0" w:after="240"/>
        <w:ind w:left="2835" w:hanging="0"/>
        <w:jc w:val="right"/>
        <w:rPr>
          <w:rFonts w:ascii="Times New Roman" w:hAnsi="Times New Roman"/>
          <w:b/>
          <w:b/>
          <w:sz w:val="20"/>
          <w:szCs w:val="20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4777105</wp:posOffset>
            </wp:positionH>
            <wp:positionV relativeFrom="paragraph">
              <wp:posOffset>187325</wp:posOffset>
            </wp:positionV>
            <wp:extent cx="1209675" cy="1152525"/>
            <wp:effectExtent l="0" t="0" r="0" b="0"/>
            <wp:wrapThrough wrapText="bothSides">
              <wp:wrapPolygon edited="0">
                <wp:start x="-45" y="0"/>
                <wp:lineTo x="-45" y="21316"/>
                <wp:lineTo x="21371" y="21316"/>
                <wp:lineTo x="21371" y="0"/>
                <wp:lineTo x="-45" y="0"/>
              </wp:wrapPolygon>
            </wp:wrapThrough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0"/>
          <w:szCs w:val="20"/>
        </w:rPr>
        <w:t xml:space="preserve">                       </w:t>
      </w:r>
      <w:r>
        <w:rPr>
          <w:rFonts w:ascii="Times New Roman" w:hAnsi="Times New Roman"/>
          <w:b/>
          <w:sz w:val="20"/>
          <w:szCs w:val="20"/>
        </w:rPr>
        <w:tab/>
        <w:tab/>
        <w:t>Zamawiający:</w:t>
        <w:tab/>
        <w:tab/>
        <w:tab/>
        <w:tab/>
      </w:r>
    </w:p>
    <w:p>
      <w:pPr>
        <w:pStyle w:val="NoSpacing"/>
        <w:ind w:left="2835" w:hanging="0"/>
        <w:jc w:val="right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PUBLICZNA SZKOŁA PODSTAWOWA</w:t>
      </w:r>
    </w:p>
    <w:p>
      <w:pPr>
        <w:pStyle w:val="NoSpacing"/>
        <w:ind w:left="2835" w:hanging="0"/>
        <w:jc w:val="right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im. Jana Pawła II w Pysznicy</w:t>
      </w:r>
    </w:p>
    <w:p>
      <w:pPr>
        <w:pStyle w:val="NoSpacing"/>
        <w:ind w:left="2835" w:hanging="0"/>
        <w:jc w:val="right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ul. Sportowa 1</w:t>
      </w:r>
    </w:p>
    <w:p>
      <w:pPr>
        <w:pStyle w:val="NoSpacing"/>
        <w:ind w:left="2835" w:hanging="0"/>
        <w:jc w:val="right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37– 403 Pysznica</w:t>
      </w:r>
    </w:p>
    <w:p>
      <w:pPr>
        <w:pStyle w:val="NoSpacing"/>
        <w:ind w:left="4962"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Spacing"/>
        <w:ind w:left="4962"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Spacing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360" w:before="0" w:after="24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Oświadczenie  wykonawcy wspólnie  ubiegającego się o udzielenie zamówienia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składane na podstawie art. 117 ust. 4  ustawy z dnia 11 września 2019 r. </w:t>
      </w:r>
    </w:p>
    <w:p>
      <w:pPr>
        <w:pStyle w:val="Normal"/>
        <w:spacing w:lineRule="auto" w:line="240" w:before="0" w:after="24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Prawo zamówień publicznych (dalej jako: ustawa Pzp), </w:t>
      </w:r>
    </w:p>
    <w:p>
      <w:pPr>
        <w:pStyle w:val="Normal"/>
        <w:spacing w:lineRule="auto" w:line="360" w:before="120" w:after="24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120" w:after="240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  <w:t>Ja /My .........................................................................................................................</w:t>
      </w:r>
    </w:p>
    <w:p>
      <w:pPr>
        <w:pStyle w:val="Normal"/>
        <w:spacing w:lineRule="auto" w:line="360" w:before="120" w:after="240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  <w:u w:val="single"/>
        </w:rPr>
        <w:t>(imię i nazwisko osoby / osób  upoważnionej / upoważnionych  do reprezentowania)</w:t>
      </w:r>
    </w:p>
    <w:p>
      <w:pPr>
        <w:pStyle w:val="Normal"/>
        <w:spacing w:lineRule="auto" w:line="360" w:before="120" w:after="240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  <w:t>Działając w imieniu  i na rzecz ......................................................................................</w:t>
      </w:r>
    </w:p>
    <w:p>
      <w:pPr>
        <w:pStyle w:val="Normal"/>
        <w:spacing w:lineRule="auto" w:line="360" w:before="120" w:after="240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  <w:u w:val="single"/>
        </w:rPr>
        <w:t>(nazwa   wykonawcy wspólnie ubiegającego się o udzielenie zamówienia  )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</w:rPr>
        <w:t xml:space="preserve">Na potrzeby postępowania o udzielenie zamówienia publicznego pn. </w:t>
      </w:r>
      <w:r>
        <w:rPr>
          <w:rFonts w:ascii="Times New Roman" w:hAnsi="Times New Roman"/>
          <w:b/>
          <w:bCs/>
        </w:rPr>
        <w:t xml:space="preserve"> 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,,Dostawa żywności na potrzeby Publicznej Szkoły Podstawowej 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im. Jana Pawła II w Pysznicy”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co następuje: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iż następujące  dostawy: ......................................................................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wykonają poszczególni  wykonawcy wspólnie ubiegający się  o udzielenie zamówienia: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(nazwa, dane kontaktowe) ........................................ 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>część    ............................................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(nazwa, dane kontaktowe) ........................................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część ............................................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Data......................................</w:t>
      </w:r>
    </w:p>
    <w:p>
      <w:pPr>
        <w:pStyle w:val="Normal"/>
        <w:spacing w:before="0" w:after="0"/>
        <w:ind w:left="4678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/>
          <w:color w:val="0000CC"/>
        </w:rPr>
        <w:t>DOKUMENT NALEŻY OPATRZYĆ KWALIFIKOWANYM PODPISEM ELEKTRONICZNYM LUB PODPISEM ZAUFANYM LUB PODPISEM OSOBISTYM</w:t>
      </w:r>
      <w:r>
        <w:rPr>
          <w:rStyle w:val="Zakotwiczenieprzypisudolnego"/>
          <w:rFonts w:ascii="Times New Roman" w:hAnsi="Times New Roman"/>
          <w:b/>
          <w:i/>
          <w:color w:val="0000CC"/>
        </w:rPr>
        <w:footnoteReference w:id="2"/>
      </w:r>
    </w:p>
    <w:sectPr>
      <w:footerReference w:type="default" r:id="rId3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>
        <w:rFonts w:ascii="Times New Roman" w:hAnsi="Times New Roman"/>
        <w:color w:val="000066"/>
        <w:sz w:val="16"/>
        <w:szCs w:val="16"/>
      </w:rPr>
    </w:pPr>
    <w:r>
      <w:rPr>
        <w:rFonts w:ascii="Times New Roman" w:hAnsi="Times New Roman"/>
        <w:color w:val="000066"/>
        <w:sz w:val="16"/>
        <w:szCs w:val="16"/>
      </w:rPr>
      <w:t>______________________________________________________________________________________________________________</w:t>
    </w:r>
  </w:p>
  <w:p>
    <w:pPr>
      <w:pStyle w:val="Stopka"/>
      <w:jc w:val="center"/>
      <w:rPr>
        <w:rFonts w:ascii="Times New Roman" w:hAnsi="Times New Roman"/>
        <w:i/>
        <w:i/>
        <w:color w:val="000066"/>
        <w:sz w:val="16"/>
        <w:szCs w:val="18"/>
      </w:rPr>
    </w:pPr>
    <w:r>
      <w:rPr>
        <w:rFonts w:ascii="Times New Roman" w:hAnsi="Times New Roman"/>
        <w:i/>
        <w:color w:val="000066"/>
        <w:sz w:val="16"/>
        <w:szCs w:val="18"/>
      </w:rPr>
      <w:t>PSP.0261-1/2025– zał. nr 3 do SWZ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54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45498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f45498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3008a"/>
    <w:rPr>
      <w:rFonts w:ascii="Calibri" w:hAnsi="Calibri" w:eastAsia="Calibri" w:cs="Times New Roman"/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63008a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uiPriority w:val="99"/>
    <w:semiHidden/>
    <w:unhideWhenUsed/>
    <w:qFormat/>
    <w:rsid w:val="0063008a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f4549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4549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4549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990f53"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3008a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30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9A97F-2F69-456E-9CF0-7CDA7239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LibreOffice/7.4.4.2$Windows_X86_64 LibreOffice_project/85569322deea74ec9134968a29af2df5663baa21</Application>
  <AppVersion>15.0000</AppVersion>
  <Pages>2</Pages>
  <Words>190</Words>
  <Characters>1855</Characters>
  <CharactersWithSpaces>2212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2021-12-13T00:45:00Z</dcterms:created>
  <dc:creator>Pc</dc:creator>
  <dc:description/>
  <dc:language>pl-PL</dc:language>
  <cp:lastModifiedBy/>
  <dcterms:modified xsi:type="dcterms:W3CDTF">2025-12-01T09:11:30Z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